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E6" w:rsidRDefault="002439E5">
      <w:pPr>
        <w:spacing w:before="42"/>
        <w:ind w:left="140"/>
        <w:rPr>
          <w:sz w:val="74"/>
        </w:rPr>
      </w:pPr>
      <w:r>
        <w:rPr>
          <w:color w:val="231F20"/>
          <w:sz w:val="74"/>
        </w:rPr>
        <w:t>Membership Registration Form</w:t>
      </w:r>
    </w:p>
    <w:p w:rsidR="008C29E6" w:rsidRDefault="002439E5">
      <w:pPr>
        <w:pStyle w:val="BodyText"/>
        <w:spacing w:before="63" w:line="225" w:lineRule="auto"/>
        <w:ind w:right="677"/>
      </w:pPr>
      <w:r>
        <w:rPr>
          <w:color w:val="231F20"/>
        </w:rPr>
        <w:t>All business owners and property owners within the Hastings North Business Improvement Area are invited to attend the Annual General Meeting of the Hastings North BIA. A business or property owner has the right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behalf. The boundaries of the area are Renfrew Street, </w:t>
      </w:r>
      <w:r w:rsidR="00341689">
        <w:rPr>
          <w:color w:val="231F20"/>
        </w:rPr>
        <w:t xml:space="preserve">East </w:t>
      </w:r>
      <w:r>
        <w:rPr>
          <w:color w:val="231F20"/>
        </w:rPr>
        <w:t xml:space="preserve">Hastings Street, Clark Drive, </w:t>
      </w:r>
      <w:r w:rsidR="00341689">
        <w:rPr>
          <w:color w:val="231F20"/>
        </w:rPr>
        <w:t xml:space="preserve">East </w:t>
      </w:r>
      <w:r>
        <w:rPr>
          <w:color w:val="231F20"/>
        </w:rPr>
        <w:t>P</w:t>
      </w:r>
      <w:r w:rsidR="008644F5">
        <w:rPr>
          <w:color w:val="231F20"/>
        </w:rPr>
        <w:t xml:space="preserve">ender Street, Powell Street, </w:t>
      </w:r>
      <w:r>
        <w:rPr>
          <w:color w:val="231F20"/>
        </w:rPr>
        <w:t>Semlin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Drive</w:t>
      </w:r>
      <w:r w:rsidR="008644F5">
        <w:rPr>
          <w:color w:val="231F20"/>
        </w:rPr>
        <w:t>, Victoria Drive, and Turner Street</w:t>
      </w:r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boundaries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eligible to vote at the Annual General Meeting by completing a Membership Application or Representative Form.</w:t>
      </w:r>
    </w:p>
    <w:p w:rsidR="008C29E6" w:rsidRPr="00341689" w:rsidRDefault="002439E5" w:rsidP="00341689">
      <w:pPr>
        <w:tabs>
          <w:tab w:val="left" w:pos="5659"/>
        </w:tabs>
        <w:spacing w:before="240"/>
        <w:ind w:left="142"/>
        <w:rPr>
          <w:sz w:val="28"/>
        </w:rPr>
      </w:pPr>
      <w:r w:rsidRPr="00341689">
        <w:rPr>
          <w:color w:val="231F20"/>
          <w:position w:val="7"/>
          <w:sz w:val="28"/>
          <w:u w:val="single" w:color="231F20"/>
        </w:rPr>
        <w:t>Membership</w:t>
      </w:r>
      <w:r w:rsidRPr="00341689">
        <w:rPr>
          <w:color w:val="231F20"/>
          <w:spacing w:val="-20"/>
          <w:position w:val="7"/>
          <w:sz w:val="28"/>
          <w:u w:val="single" w:color="231F20"/>
        </w:rPr>
        <w:t xml:space="preserve"> </w:t>
      </w:r>
      <w:r w:rsidRPr="00341689">
        <w:rPr>
          <w:color w:val="231F20"/>
          <w:position w:val="7"/>
          <w:sz w:val="28"/>
          <w:u w:val="single" w:color="231F20"/>
        </w:rPr>
        <w:t>Application</w:t>
      </w:r>
      <w:r w:rsidRPr="00341689">
        <w:rPr>
          <w:color w:val="231F20"/>
          <w:position w:val="7"/>
          <w:sz w:val="28"/>
        </w:rPr>
        <w:tab/>
      </w:r>
      <w:r w:rsidRPr="00341689">
        <w:rPr>
          <w:color w:val="231F20"/>
          <w:sz w:val="28"/>
          <w:u w:val="single" w:color="231F20"/>
        </w:rPr>
        <w:t>Appointment of</w:t>
      </w:r>
      <w:r w:rsidRPr="00341689">
        <w:rPr>
          <w:color w:val="231F20"/>
          <w:spacing w:val="-1"/>
          <w:sz w:val="28"/>
          <w:u w:val="single" w:color="231F20"/>
        </w:rPr>
        <w:t xml:space="preserve"> </w:t>
      </w:r>
      <w:r w:rsidRPr="00341689">
        <w:rPr>
          <w:color w:val="231F20"/>
          <w:sz w:val="28"/>
          <w:u w:val="single" w:color="231F20"/>
        </w:rPr>
        <w:t>Representative</w:t>
      </w:r>
    </w:p>
    <w:p w:rsidR="008C29E6" w:rsidRDefault="008C29E6">
      <w:pPr>
        <w:rPr>
          <w:sz w:val="26"/>
        </w:rPr>
        <w:sectPr w:rsidR="008C29E6" w:rsidSect="005435AF">
          <w:type w:val="continuous"/>
          <w:pgSz w:w="12240" w:h="15840"/>
          <w:pgMar w:top="568" w:right="360" w:bottom="280" w:left="580" w:header="720" w:footer="720" w:gutter="0"/>
          <w:cols w:space="720"/>
        </w:sectPr>
      </w:pPr>
    </w:p>
    <w:p w:rsidR="008C29E6" w:rsidRDefault="002439E5" w:rsidP="005435AF">
      <w:pPr>
        <w:pStyle w:val="BodyText"/>
        <w:spacing w:before="107"/>
      </w:pPr>
      <w:r>
        <w:rPr>
          <w:color w:val="231F20"/>
        </w:rPr>
        <w:t>In effect for one year, provided member stays in good</w:t>
      </w:r>
      <w:r w:rsidR="005435AF">
        <w:t xml:space="preserve"> </w:t>
      </w:r>
      <w:r>
        <w:rPr>
          <w:color w:val="231F20"/>
        </w:rPr>
        <w:t>standing.</w:t>
      </w:r>
    </w:p>
    <w:p w:rsidR="008C29E6" w:rsidRDefault="008C29E6">
      <w:pPr>
        <w:pStyle w:val="BodyText"/>
        <w:spacing w:before="2"/>
        <w:ind w:left="0"/>
        <w:rPr>
          <w:sz w:val="28"/>
        </w:rPr>
      </w:pPr>
    </w:p>
    <w:p w:rsidR="008C29E6" w:rsidRDefault="002439E5">
      <w:pPr>
        <w:pStyle w:val="BodyText"/>
        <w:tabs>
          <w:tab w:val="left" w:pos="5474"/>
        </w:tabs>
      </w:pPr>
      <w:r>
        <w:rPr>
          <w:color w:val="231F20"/>
        </w:rPr>
        <w:t>Company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29E6" w:rsidRDefault="002439E5">
      <w:pPr>
        <w:pStyle w:val="BodyText"/>
        <w:spacing w:before="176" w:line="249" w:lineRule="auto"/>
        <w:ind w:right="854"/>
      </w:pPr>
      <w:r>
        <w:br w:type="column"/>
      </w:r>
      <w:r>
        <w:rPr>
          <w:color w:val="231F20"/>
        </w:rPr>
        <w:t>The Hastings North Business Improvement Association hereby appoints the following person</w:t>
      </w:r>
    </w:p>
    <w:p w:rsidR="008C29E6" w:rsidRDefault="008644F5">
      <w:pPr>
        <w:pStyle w:val="BodyText"/>
        <w:spacing w:before="10"/>
        <w:ind w:left="0"/>
        <w:rPr>
          <w:sz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173355</wp:posOffset>
                </wp:positionV>
                <wp:extent cx="3352800" cy="0"/>
                <wp:effectExtent l="9525" t="6350" r="9525" b="1270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8802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3.65pt" to="8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H8IAIAAEE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" strokecolor="#221e1f" strokeweight=".48pt">
                <w10:wrap type="topAndBottom" anchorx="page"/>
              </v:line>
            </w:pict>
          </mc:Fallback>
        </mc:AlternateContent>
      </w:r>
    </w:p>
    <w:p w:rsidR="008C29E6" w:rsidRDefault="002439E5" w:rsidP="009D4B2D">
      <w:pPr>
        <w:pStyle w:val="BodyText"/>
        <w:spacing w:after="360"/>
        <w:ind w:left="142"/>
      </w:pPr>
      <w:r>
        <w:rPr>
          <w:color w:val="231F20"/>
        </w:rPr>
        <w:t>Or failing him / her,</w:t>
      </w:r>
    </w:p>
    <w:p w:rsidR="00341689" w:rsidRDefault="00341689">
      <w:pPr>
        <w:sectPr w:rsidR="00341689">
          <w:type w:val="continuous"/>
          <w:pgSz w:w="12240" w:h="15840"/>
          <w:pgMar w:top="260" w:right="360" w:bottom="280" w:left="580" w:header="720" w:footer="720" w:gutter="0"/>
          <w:cols w:num="2" w:space="720" w:equalWidth="0">
            <w:col w:w="5475" w:space="45"/>
            <w:col w:w="5780"/>
          </w:cols>
        </w:sectPr>
      </w:pPr>
    </w:p>
    <w:p w:rsidR="008C29E6" w:rsidRDefault="008644F5">
      <w:pPr>
        <w:pStyle w:val="BodyText"/>
        <w:spacing w:line="20" w:lineRule="exact"/>
        <w:ind w:left="5655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3352800" cy="6350"/>
                <wp:effectExtent l="6350" t="4445" r="12700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3307A" id="Group 2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">
                <v:line id="Line 3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I8cQAAADaAAAADwAAAGRycy9kb3ducmV2LnhtbESPQWvCQBSE70L/w/IKvYhuWqRomo2U&#10;glBERNOC10f2dZM2+zZk1xj99a5Q8DjMzDdMthxsI3rqfO1YwfM0AUFcOl2zUfD9tZrMQfiArLFx&#10;TArO5GGZP4wyTLU78Z76IhgRIexTVFCF0KZS+rIii37qWuLo/bjOYoiyM1J3eIpw28iXJHmVFmuO&#10;CxW29FFR+VccrYL14bhoS+xnxeZ3Z8z4sL2MV6TU0+Pw/gYi0BDu4f/2p1Ywg9uVe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EjxxAAAANoAAAAPAAAAAAAAAAAA&#10;AAAAAKECAABkcnMvZG93bnJldi54bWxQSwUGAAAAAAQABAD5AAAAkgMAAAAA&#10;" strokecolor="#221e1f" strokeweight=".48pt"/>
                <w10:anchorlock/>
              </v:group>
            </w:pict>
          </mc:Fallback>
        </mc:AlternateContent>
      </w:r>
    </w:p>
    <w:p w:rsidR="008C29E6" w:rsidRDefault="008C29E6">
      <w:pPr>
        <w:spacing w:line="20" w:lineRule="exact"/>
        <w:rPr>
          <w:sz w:val="2"/>
        </w:rPr>
        <w:sectPr w:rsidR="008C29E6">
          <w:type w:val="continuous"/>
          <w:pgSz w:w="12240" w:h="15840"/>
          <w:pgMar w:top="260" w:right="360" w:bottom="280" w:left="580" w:header="720" w:footer="720" w:gutter="0"/>
          <w:cols w:space="720"/>
        </w:sectPr>
      </w:pPr>
    </w:p>
    <w:p w:rsidR="008C29E6" w:rsidRDefault="002439E5">
      <w:pPr>
        <w:pStyle w:val="BodyText"/>
        <w:tabs>
          <w:tab w:val="left" w:pos="5474"/>
        </w:tabs>
        <w:spacing w:line="257" w:lineRule="exact"/>
      </w:pPr>
      <w:r>
        <w:rPr>
          <w:color w:val="231F20"/>
        </w:rPr>
        <w:t>Business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29E6" w:rsidRDefault="008C29E6">
      <w:pPr>
        <w:pStyle w:val="BodyText"/>
        <w:spacing w:before="2"/>
        <w:ind w:left="0"/>
        <w:rPr>
          <w:sz w:val="28"/>
        </w:rPr>
      </w:pPr>
    </w:p>
    <w:p w:rsidR="005435AF" w:rsidRDefault="002439E5" w:rsidP="005435AF">
      <w:pPr>
        <w:pStyle w:val="BodyText"/>
        <w:spacing w:line="520" w:lineRule="auto"/>
        <w:ind w:right="-14"/>
        <w:rPr>
          <w:color w:val="231F20"/>
        </w:rPr>
      </w:pPr>
      <w:r>
        <w:rPr>
          <w:color w:val="231F20"/>
        </w:rPr>
        <w:t>Property Owner</w:t>
      </w:r>
      <w:r w:rsidR="005435AF">
        <w:rPr>
          <w:color w:val="231F20"/>
        </w:rPr>
        <w:t xml:space="preserve">: </w:t>
      </w:r>
      <w:r w:rsidR="005435AF">
        <w:rPr>
          <w:color w:val="231F20"/>
          <w:u w:val="single"/>
        </w:rPr>
        <w:t xml:space="preserve">                                                             </w:t>
      </w:r>
    </w:p>
    <w:p w:rsidR="008C29E6" w:rsidRPr="005435AF" w:rsidRDefault="002439E5" w:rsidP="005435AF">
      <w:pPr>
        <w:pStyle w:val="BodyText"/>
        <w:spacing w:line="520" w:lineRule="auto"/>
        <w:ind w:right="-14"/>
        <w:rPr>
          <w:u w:val="single"/>
        </w:rPr>
      </w:pPr>
      <w:r>
        <w:rPr>
          <w:color w:val="231F20"/>
        </w:rPr>
        <w:t>Business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Owner</w:t>
      </w:r>
      <w:r w:rsidR="005435AF">
        <w:rPr>
          <w:color w:val="231F20"/>
          <w:spacing w:val="-4"/>
        </w:rPr>
        <w:t xml:space="preserve">: </w:t>
      </w:r>
      <w:r w:rsidR="005435AF">
        <w:rPr>
          <w:color w:val="231F20"/>
          <w:spacing w:val="-4"/>
          <w:u w:val="single"/>
        </w:rPr>
        <w:t xml:space="preserve">                                                                  </w:t>
      </w:r>
    </w:p>
    <w:p w:rsidR="008C29E6" w:rsidRPr="005435AF" w:rsidRDefault="002439E5">
      <w:pPr>
        <w:pStyle w:val="BodyText"/>
        <w:tabs>
          <w:tab w:val="left" w:pos="5367"/>
          <w:tab w:val="left" w:pos="5404"/>
          <w:tab w:val="left" w:pos="5467"/>
        </w:tabs>
        <w:spacing w:before="2" w:line="520" w:lineRule="auto"/>
        <w:ind w:right="45"/>
        <w:rPr>
          <w:u w:val="single"/>
        </w:rPr>
      </w:pP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print):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Telephone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Fax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E-mail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Address:</w:t>
      </w:r>
      <w:r w:rsidR="005435AF">
        <w:rPr>
          <w:color w:val="231F20"/>
        </w:rPr>
        <w:t xml:space="preserve"> </w:t>
      </w:r>
      <w:r w:rsidR="005435AF">
        <w:rPr>
          <w:color w:val="231F20"/>
          <w:u w:val="single"/>
        </w:rPr>
        <w:t xml:space="preserve">                                                              </w:t>
      </w:r>
    </w:p>
    <w:p w:rsidR="008C29E6" w:rsidRDefault="005435AF" w:rsidP="005435AF">
      <w:pPr>
        <w:spacing w:before="214" w:line="208" w:lineRule="auto"/>
        <w:ind w:left="102" w:right="307"/>
        <w:jc w:val="center"/>
        <w:rPr>
          <w:b/>
          <w:sz w:val="24"/>
        </w:rPr>
      </w:pPr>
      <w:r>
        <w:rPr>
          <w:b/>
          <w:color w:val="231F20"/>
          <w:spacing w:val="-9"/>
          <w:sz w:val="24"/>
        </w:rPr>
        <w:t>C</w:t>
      </w:r>
      <w:r w:rsidR="002439E5">
        <w:rPr>
          <w:b/>
          <w:color w:val="231F20"/>
          <w:sz w:val="24"/>
        </w:rPr>
        <w:t>omplete and return this registration form to the Hasti</w:t>
      </w:r>
      <w:r>
        <w:rPr>
          <w:b/>
          <w:color w:val="231F20"/>
          <w:sz w:val="24"/>
        </w:rPr>
        <w:t xml:space="preserve">ngs North BIA Office by email </w:t>
      </w:r>
      <w:r w:rsidR="002439E5">
        <w:rPr>
          <w:b/>
          <w:color w:val="231F20"/>
          <w:sz w:val="24"/>
        </w:rPr>
        <w:t>or mail</w:t>
      </w:r>
      <w:r>
        <w:rPr>
          <w:b/>
          <w:color w:val="231F20"/>
          <w:sz w:val="24"/>
        </w:rPr>
        <w:t xml:space="preserve"> no later than September 10, 2019</w:t>
      </w:r>
      <w:r w:rsidR="002439E5">
        <w:rPr>
          <w:b/>
          <w:color w:val="231F20"/>
          <w:sz w:val="24"/>
        </w:rPr>
        <w:t xml:space="preserve"> before</w:t>
      </w:r>
      <w:r w:rsidR="002439E5">
        <w:rPr>
          <w:b/>
          <w:color w:val="231F20"/>
          <w:spacing w:val="6"/>
          <w:sz w:val="24"/>
        </w:rPr>
        <w:t xml:space="preserve"> </w:t>
      </w:r>
      <w:r w:rsidR="002439E5">
        <w:rPr>
          <w:b/>
          <w:color w:val="231F20"/>
          <w:sz w:val="24"/>
        </w:rPr>
        <w:t>4:30pm.</w:t>
      </w:r>
    </w:p>
    <w:p w:rsidR="008C29E6" w:rsidRDefault="002439E5">
      <w:pPr>
        <w:pStyle w:val="BodyText"/>
        <w:spacing w:before="2" w:line="249" w:lineRule="auto"/>
        <w:ind w:left="102" w:right="1046"/>
        <w:jc w:val="both"/>
      </w:pPr>
      <w:r>
        <w:br w:type="column"/>
      </w:r>
      <w:r>
        <w:rPr>
          <w:color w:val="231F20"/>
        </w:rPr>
        <w:t>As a representative for the undersigned, being a member of good standing of the Hastings North Business Improvement Association.</w:t>
      </w:r>
    </w:p>
    <w:p w:rsidR="008C29E6" w:rsidRDefault="002439E5">
      <w:pPr>
        <w:pStyle w:val="BodyText"/>
        <w:spacing w:before="171" w:line="249" w:lineRule="auto"/>
        <w:ind w:left="102" w:right="562"/>
      </w:pPr>
      <w:r>
        <w:rPr>
          <w:color w:val="231F20"/>
        </w:rPr>
        <w:t>The aforementi</w:t>
      </w:r>
      <w:bookmarkStart w:id="0" w:name="_GoBack"/>
      <w:bookmarkEnd w:id="0"/>
      <w:r>
        <w:rPr>
          <w:color w:val="231F20"/>
        </w:rPr>
        <w:t>oned individual has the authority from the undersigned to vote on the behal</w:t>
      </w:r>
      <w:r w:rsidR="005435AF">
        <w:rPr>
          <w:color w:val="231F20"/>
        </w:rPr>
        <w:t>f of the undersigned at the 2019</w:t>
      </w:r>
      <w:r>
        <w:rPr>
          <w:color w:val="231F20"/>
        </w:rPr>
        <w:t xml:space="preserve"> Annual General Meeting of</w:t>
      </w:r>
    </w:p>
    <w:p w:rsidR="008C29E6" w:rsidRDefault="002439E5">
      <w:pPr>
        <w:pStyle w:val="BodyText"/>
        <w:spacing w:before="3" w:line="249" w:lineRule="auto"/>
        <w:ind w:left="102" w:right="335"/>
      </w:pPr>
      <w:r>
        <w:rPr>
          <w:color w:val="231F20"/>
        </w:rPr>
        <w:t>the Hastings North Business Improvement Association to be held on Tuesday, Sept</w:t>
      </w:r>
      <w:r w:rsidR="005435AF">
        <w:rPr>
          <w:color w:val="231F20"/>
        </w:rPr>
        <w:t>ember 17, 2019</w:t>
      </w:r>
      <w:r>
        <w:rPr>
          <w:color w:val="231F20"/>
        </w:rPr>
        <w:t>, 12:00pm at the Hastings North BIA Office - Upstairs (2618 East Hastings St) and at any adjournments thereof.</w:t>
      </w:r>
    </w:p>
    <w:p w:rsidR="008C29E6" w:rsidRDefault="002439E5">
      <w:pPr>
        <w:pStyle w:val="BodyText"/>
        <w:tabs>
          <w:tab w:val="left" w:pos="5431"/>
        </w:tabs>
        <w:spacing w:before="155" w:line="381" w:lineRule="auto"/>
        <w:ind w:left="102" w:right="303"/>
        <w:jc w:val="both"/>
        <w:rPr>
          <w:rFonts w:ascii="Calibri"/>
        </w:rPr>
      </w:pP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Business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8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                                                       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Tel/Fax: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 Contact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8"/>
          <w:u w:val="single" w:color="221E1F"/>
        </w:rPr>
        <w:t xml:space="preserve"> </w:t>
      </w:r>
      <w:r>
        <w:rPr>
          <w:color w:val="231F20"/>
        </w:rPr>
        <w:t xml:space="preserve"> Signature</w:t>
      </w:r>
      <w:r>
        <w:rPr>
          <w:rFonts w:ascii="Calibri"/>
          <w:color w:val="231F20"/>
        </w:rPr>
        <w:t xml:space="preserve">: 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  <w:u w:val="single" w:color="221E1F"/>
        </w:rPr>
        <w:t xml:space="preserve"> </w:t>
      </w:r>
      <w:r>
        <w:rPr>
          <w:rFonts w:ascii="Calibri"/>
          <w:color w:val="231F20"/>
          <w:u w:val="single" w:color="221E1F"/>
        </w:rPr>
        <w:tab/>
      </w:r>
    </w:p>
    <w:p w:rsidR="008C29E6" w:rsidRDefault="008C29E6">
      <w:pPr>
        <w:spacing w:line="381" w:lineRule="auto"/>
        <w:jc w:val="both"/>
        <w:rPr>
          <w:rFonts w:ascii="Calibri"/>
        </w:rPr>
        <w:sectPr w:rsidR="008C29E6" w:rsidSect="005435AF">
          <w:type w:val="continuous"/>
          <w:pgSz w:w="12240" w:h="15840"/>
          <w:pgMar w:top="709" w:right="360" w:bottom="280" w:left="580" w:header="720" w:footer="720" w:gutter="0"/>
          <w:cols w:num="2" w:space="720" w:equalWidth="0">
            <w:col w:w="5515" w:space="42"/>
            <w:col w:w="5743"/>
          </w:cols>
        </w:sectPr>
      </w:pPr>
    </w:p>
    <w:p w:rsidR="008C29E6" w:rsidRDefault="002439E5">
      <w:pPr>
        <w:pStyle w:val="BodyText"/>
        <w:spacing w:before="90" w:line="258" w:lineRule="exact"/>
        <w:ind w:left="1560" w:right="1853"/>
        <w:jc w:val="center"/>
      </w:pPr>
      <w:r>
        <w:rPr>
          <w:color w:val="231F20"/>
        </w:rPr>
        <w:t xml:space="preserve">Please </w:t>
      </w:r>
      <w:r>
        <w:rPr>
          <w:b/>
          <w:color w:val="231F20"/>
          <w:u w:val="thick" w:color="231F20"/>
        </w:rPr>
        <w:t>Circle</w:t>
      </w:r>
      <w:r>
        <w:rPr>
          <w:b/>
          <w:color w:val="231F20"/>
        </w:rPr>
        <w:t xml:space="preserve"> </w:t>
      </w:r>
      <w:r>
        <w:rPr>
          <w:color w:val="231F20"/>
        </w:rPr>
        <w:t>the Appropriate Reply</w:t>
      </w:r>
    </w:p>
    <w:p w:rsidR="008C29E6" w:rsidRDefault="002439E5">
      <w:pPr>
        <w:pStyle w:val="BodyText"/>
        <w:spacing w:line="335" w:lineRule="exact"/>
        <w:ind w:left="1561" w:right="1853"/>
        <w:jc w:val="center"/>
      </w:pPr>
      <w:r>
        <w:rPr>
          <w:b/>
          <w:color w:val="231F20"/>
          <w:sz w:val="32"/>
        </w:rPr>
        <w:t>YES</w:t>
      </w:r>
      <w:r>
        <w:rPr>
          <w:color w:val="231F20"/>
          <w:sz w:val="32"/>
        </w:rPr>
        <w:t xml:space="preserve">, </w:t>
      </w:r>
      <w:r>
        <w:rPr>
          <w:color w:val="231F20"/>
        </w:rPr>
        <w:t>I will be attending the Annual</w:t>
      </w:r>
      <w:r w:rsidR="005222F7">
        <w:rPr>
          <w:color w:val="231F20"/>
        </w:rPr>
        <w:t xml:space="preserve"> General Meeting on September 17, 2019</w:t>
      </w:r>
    </w:p>
    <w:p w:rsidR="00AE7391" w:rsidRPr="00E75D9B" w:rsidRDefault="00853C15" w:rsidP="00341689">
      <w:pPr>
        <w:pStyle w:val="BodyText"/>
        <w:spacing w:before="80" w:line="352" w:lineRule="exact"/>
        <w:ind w:left="1559" w:right="1854"/>
        <w:jc w:val="center"/>
        <w:rPr>
          <w:color w:val="231F20"/>
        </w:rPr>
      </w:pPr>
      <w:r>
        <w:rPr>
          <w:noProof/>
          <w:sz w:val="11"/>
          <w:lang w:val="en-CA"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7536815</wp:posOffset>
            </wp:positionV>
            <wp:extent cx="7175500" cy="185737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 f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39E5">
        <w:rPr>
          <w:b/>
          <w:color w:val="231F20"/>
          <w:sz w:val="32"/>
        </w:rPr>
        <w:t xml:space="preserve">NO, </w:t>
      </w:r>
      <w:r w:rsidR="002439E5">
        <w:rPr>
          <w:color w:val="231F20"/>
        </w:rPr>
        <w:t>I will not be attending the Annual Gener</w:t>
      </w:r>
      <w:r w:rsidR="005435AF">
        <w:rPr>
          <w:color w:val="231F20"/>
        </w:rPr>
        <w:t>al Meeting on September 17</w:t>
      </w:r>
      <w:r w:rsidR="005222F7">
        <w:rPr>
          <w:color w:val="231F20"/>
        </w:rPr>
        <w:t>, 2019</w:t>
      </w:r>
    </w:p>
    <w:sectPr w:rsidR="00AE7391" w:rsidRPr="00E75D9B" w:rsidSect="005435AF">
      <w:type w:val="continuous"/>
      <w:pgSz w:w="12240" w:h="15840"/>
      <w:pgMar w:top="0" w:right="3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26" w:rsidRDefault="00F36D26" w:rsidP="005435AF">
      <w:r>
        <w:separator/>
      </w:r>
    </w:p>
  </w:endnote>
  <w:endnote w:type="continuationSeparator" w:id="0">
    <w:p w:rsidR="00F36D26" w:rsidRDefault="00F36D26" w:rsidP="0054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26" w:rsidRDefault="00F36D26" w:rsidP="005435AF">
      <w:r>
        <w:separator/>
      </w:r>
    </w:p>
  </w:footnote>
  <w:footnote w:type="continuationSeparator" w:id="0">
    <w:p w:rsidR="00F36D26" w:rsidRDefault="00F36D26" w:rsidP="0054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6"/>
    <w:rsid w:val="002439E5"/>
    <w:rsid w:val="00341689"/>
    <w:rsid w:val="005222F7"/>
    <w:rsid w:val="005435AF"/>
    <w:rsid w:val="00853C15"/>
    <w:rsid w:val="008644F5"/>
    <w:rsid w:val="008B2D63"/>
    <w:rsid w:val="008C29E6"/>
    <w:rsid w:val="009D4B2D"/>
    <w:rsid w:val="00AE7391"/>
    <w:rsid w:val="00E75D9B"/>
    <w:rsid w:val="00EE2B6F"/>
    <w:rsid w:val="00F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0EEE2-AB9E-4423-A213-B166F27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3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 North BIA</dc:creator>
  <cp:lastModifiedBy>Tricia Barnes</cp:lastModifiedBy>
  <cp:revision>5</cp:revision>
  <dcterms:created xsi:type="dcterms:W3CDTF">2019-07-30T23:28:00Z</dcterms:created>
  <dcterms:modified xsi:type="dcterms:W3CDTF">2019-08-02T20:21:00Z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2019-07-30T00:00:00Z</vt:filetime>
  </property>
</Properties>
</file>